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CDC1F" w14:textId="77777777" w:rsidR="00987A0F" w:rsidRDefault="00987A0F" w:rsidP="00987A0F">
      <w:pPr>
        <w:tabs>
          <w:tab w:val="left" w:pos="1545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Harmonogram szkoleń z zakresu rozwoju kompetencji kluczowych</w:t>
      </w:r>
    </w:p>
    <w:p w14:paraId="2B356CAD" w14:textId="77777777" w:rsidR="00987A0F" w:rsidRDefault="00987A0F" w:rsidP="00987A0F">
      <w:pPr>
        <w:tabs>
          <w:tab w:val="left" w:pos="1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w okresie od 28 września do 29 października 2020 r.</w:t>
      </w:r>
    </w:p>
    <w:p w14:paraId="3B96F367" w14:textId="77777777" w:rsidR="00987A0F" w:rsidRDefault="00987A0F" w:rsidP="00987A0F">
      <w:pPr>
        <w:tabs>
          <w:tab w:val="left" w:pos="1545"/>
        </w:tabs>
        <w:jc w:val="center"/>
        <w:rPr>
          <w:sz w:val="28"/>
          <w:szCs w:val="28"/>
        </w:rPr>
      </w:pPr>
    </w:p>
    <w:p w14:paraId="290485FE" w14:textId="77777777" w:rsidR="00987A0F" w:rsidRPr="00384DD3" w:rsidRDefault="00987A0F" w:rsidP="00987A0F">
      <w:pPr>
        <w:tabs>
          <w:tab w:val="left" w:pos="1545"/>
        </w:tabs>
        <w:jc w:val="both"/>
        <w:rPr>
          <w:sz w:val="24"/>
          <w:szCs w:val="24"/>
        </w:rPr>
      </w:pPr>
      <w:r>
        <w:rPr>
          <w:sz w:val="24"/>
          <w:szCs w:val="24"/>
        </w:rPr>
        <w:t>Szkolenia z zakresu rozwoju kompetencji kluczowych odbywać się będą w cyklach tygodniowych. Każdy nauczyciel będzie uczestniczył w cyklu 16-godzinnych szkoleń. Dodatkowo, dla osób zainteresowanych, przewidziane są dodatkowe godziny szkoleniowe po zakończonym cyklu. Szkolenia odbywają się w siedzibach Szkoły Podstawowej nr 83 we Wrocławiu i Liceum Ogólnokształcącego nr X we Wrocławiu. Wyjątkowo Szkoła Podstawowa nr 8 we Wrocławiu i Szkoła Podstawowa w Kiełczowie mają szkolenia w swoich siedzibach.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4"/>
        <w:gridCol w:w="4749"/>
        <w:gridCol w:w="2658"/>
        <w:gridCol w:w="2033"/>
      </w:tblGrid>
      <w:tr w:rsidR="00987A0F" w14:paraId="40A82C13" w14:textId="77777777" w:rsidTr="00D87200">
        <w:tc>
          <w:tcPr>
            <w:tcW w:w="4632" w:type="dxa"/>
          </w:tcPr>
          <w:p w14:paraId="2D95375E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Szkoła </w:t>
            </w:r>
          </w:p>
        </w:tc>
        <w:tc>
          <w:tcPr>
            <w:tcW w:w="4832" w:type="dxa"/>
          </w:tcPr>
          <w:p w14:paraId="5079DFAC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szkolenia</w:t>
            </w:r>
          </w:p>
        </w:tc>
        <w:tc>
          <w:tcPr>
            <w:tcW w:w="2693" w:type="dxa"/>
          </w:tcPr>
          <w:p w14:paraId="6E86B11C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 tygodnia</w:t>
            </w:r>
          </w:p>
        </w:tc>
        <w:tc>
          <w:tcPr>
            <w:tcW w:w="2063" w:type="dxa"/>
          </w:tcPr>
          <w:p w14:paraId="40456107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Godziny </w:t>
            </w:r>
          </w:p>
        </w:tc>
      </w:tr>
      <w:tr w:rsidR="00987A0F" w14:paraId="6FF2FFE0" w14:textId="77777777" w:rsidTr="00D87200">
        <w:tc>
          <w:tcPr>
            <w:tcW w:w="4632" w:type="dxa"/>
          </w:tcPr>
          <w:p w14:paraId="0EAFA946" w14:textId="77777777" w:rsidR="00987A0F" w:rsidRDefault="00987A0F" w:rsidP="00D87200">
            <w:pPr>
              <w:tabs>
                <w:tab w:val="left" w:pos="1545"/>
              </w:tabs>
              <w:jc w:val="both"/>
              <w:rPr>
                <w:sz w:val="24"/>
                <w:szCs w:val="24"/>
              </w:rPr>
            </w:pPr>
            <w:r w:rsidRPr="00103CC2">
              <w:rPr>
                <w:sz w:val="24"/>
                <w:szCs w:val="24"/>
              </w:rPr>
              <w:t>Szkoła P</w:t>
            </w:r>
            <w:r>
              <w:rPr>
                <w:sz w:val="24"/>
                <w:szCs w:val="24"/>
              </w:rPr>
              <w:t>odstawowa nr 6</w:t>
            </w:r>
            <w:r w:rsidRPr="00103CC2">
              <w:rPr>
                <w:sz w:val="24"/>
                <w:szCs w:val="24"/>
              </w:rPr>
              <w:t xml:space="preserve"> we Wrocławiu</w:t>
            </w:r>
          </w:p>
        </w:tc>
        <w:tc>
          <w:tcPr>
            <w:tcW w:w="4832" w:type="dxa"/>
          </w:tcPr>
          <w:p w14:paraId="03FDAA24" w14:textId="77777777" w:rsidR="00987A0F" w:rsidRPr="00103CC2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73226F">
              <w:rPr>
                <w:sz w:val="24"/>
                <w:szCs w:val="24"/>
              </w:rPr>
              <w:t>Szkoła Podstawowa nr 83 we Wrocławiu</w:t>
            </w:r>
          </w:p>
        </w:tc>
        <w:tc>
          <w:tcPr>
            <w:tcW w:w="2693" w:type="dxa"/>
          </w:tcPr>
          <w:p w14:paraId="3574D409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2063" w:type="dxa"/>
          </w:tcPr>
          <w:p w14:paraId="5DF73682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14.30-17.30</w:t>
            </w:r>
          </w:p>
        </w:tc>
      </w:tr>
      <w:tr w:rsidR="00987A0F" w14:paraId="51F078F2" w14:textId="77777777" w:rsidTr="00D87200">
        <w:tc>
          <w:tcPr>
            <w:tcW w:w="4632" w:type="dxa"/>
          </w:tcPr>
          <w:p w14:paraId="584F2EBB" w14:textId="77777777" w:rsidR="00987A0F" w:rsidRDefault="00987A0F" w:rsidP="00D87200">
            <w:pPr>
              <w:tabs>
                <w:tab w:val="left" w:pos="15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8 we Wrocławiu</w:t>
            </w:r>
          </w:p>
        </w:tc>
        <w:tc>
          <w:tcPr>
            <w:tcW w:w="4832" w:type="dxa"/>
          </w:tcPr>
          <w:p w14:paraId="70C0AD99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103CC2">
              <w:rPr>
                <w:sz w:val="24"/>
                <w:szCs w:val="24"/>
              </w:rPr>
              <w:t>Szkoła Podstawowa nr 8 we Wrocławiu</w:t>
            </w:r>
          </w:p>
        </w:tc>
        <w:tc>
          <w:tcPr>
            <w:tcW w:w="2693" w:type="dxa"/>
          </w:tcPr>
          <w:p w14:paraId="2AD0B57A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2063" w:type="dxa"/>
          </w:tcPr>
          <w:p w14:paraId="23CEDC91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</w:tr>
      <w:tr w:rsidR="00987A0F" w14:paraId="24C379A9" w14:textId="77777777" w:rsidTr="00D87200">
        <w:tc>
          <w:tcPr>
            <w:tcW w:w="4632" w:type="dxa"/>
          </w:tcPr>
          <w:p w14:paraId="115CC6B1" w14:textId="77777777" w:rsidR="00987A0F" w:rsidRDefault="00987A0F" w:rsidP="00D87200">
            <w:pPr>
              <w:tabs>
                <w:tab w:val="left" w:pos="15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50 we Wrocławiu</w:t>
            </w:r>
          </w:p>
        </w:tc>
        <w:tc>
          <w:tcPr>
            <w:tcW w:w="4832" w:type="dxa"/>
          </w:tcPr>
          <w:p w14:paraId="2F3F218F" w14:textId="77777777" w:rsidR="00987A0F" w:rsidRPr="00103CC2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8B41B3">
              <w:rPr>
                <w:sz w:val="24"/>
                <w:szCs w:val="24"/>
              </w:rPr>
              <w:t>Liceum Ogólnokształcące nr X we Wrocławiu</w:t>
            </w:r>
          </w:p>
        </w:tc>
        <w:tc>
          <w:tcPr>
            <w:tcW w:w="2693" w:type="dxa"/>
          </w:tcPr>
          <w:p w14:paraId="23F739B3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063" w:type="dxa"/>
          </w:tcPr>
          <w:p w14:paraId="5E6D5E31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14.30-17.30</w:t>
            </w:r>
          </w:p>
        </w:tc>
      </w:tr>
      <w:tr w:rsidR="00987A0F" w14:paraId="63A99965" w14:textId="77777777" w:rsidTr="00D87200">
        <w:tc>
          <w:tcPr>
            <w:tcW w:w="4632" w:type="dxa"/>
          </w:tcPr>
          <w:p w14:paraId="7A1F0588" w14:textId="77777777" w:rsidR="00987A0F" w:rsidRDefault="00987A0F" w:rsidP="00D87200">
            <w:pPr>
              <w:tabs>
                <w:tab w:val="left" w:pos="1545"/>
              </w:tabs>
              <w:jc w:val="both"/>
              <w:rPr>
                <w:sz w:val="24"/>
                <w:szCs w:val="24"/>
              </w:rPr>
            </w:pPr>
            <w:r w:rsidRPr="00103CC2">
              <w:rPr>
                <w:sz w:val="24"/>
                <w:szCs w:val="24"/>
              </w:rPr>
              <w:t>Szkoła Podstawowa w Kiełczowie</w:t>
            </w:r>
          </w:p>
        </w:tc>
        <w:tc>
          <w:tcPr>
            <w:tcW w:w="4832" w:type="dxa"/>
          </w:tcPr>
          <w:p w14:paraId="13243B01" w14:textId="77777777" w:rsidR="00987A0F" w:rsidRPr="00103CC2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103CC2">
              <w:rPr>
                <w:sz w:val="24"/>
                <w:szCs w:val="24"/>
              </w:rPr>
              <w:t>Szkoła Podstawowa w Kiełczowie</w:t>
            </w:r>
          </w:p>
        </w:tc>
        <w:tc>
          <w:tcPr>
            <w:tcW w:w="2693" w:type="dxa"/>
          </w:tcPr>
          <w:p w14:paraId="6FF84DEE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2063" w:type="dxa"/>
          </w:tcPr>
          <w:p w14:paraId="23D2A8FC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14.30-17.30</w:t>
            </w:r>
          </w:p>
        </w:tc>
      </w:tr>
      <w:tr w:rsidR="00987A0F" w14:paraId="71855E84" w14:textId="77777777" w:rsidTr="00D87200">
        <w:trPr>
          <w:trHeight w:val="150"/>
        </w:trPr>
        <w:tc>
          <w:tcPr>
            <w:tcW w:w="4632" w:type="dxa"/>
            <w:vMerge w:val="restart"/>
          </w:tcPr>
          <w:p w14:paraId="7C6EAD53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83 we Wrocławiu</w:t>
            </w:r>
          </w:p>
        </w:tc>
        <w:tc>
          <w:tcPr>
            <w:tcW w:w="4832" w:type="dxa"/>
            <w:vMerge w:val="restart"/>
          </w:tcPr>
          <w:p w14:paraId="3CFC5019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8B41B3">
              <w:rPr>
                <w:sz w:val="24"/>
                <w:szCs w:val="24"/>
              </w:rPr>
              <w:t>Szkoła Podstawowa nr 83 we Wrocławiu</w:t>
            </w:r>
          </w:p>
        </w:tc>
        <w:tc>
          <w:tcPr>
            <w:tcW w:w="2693" w:type="dxa"/>
          </w:tcPr>
          <w:p w14:paraId="3699AE2B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063" w:type="dxa"/>
          </w:tcPr>
          <w:p w14:paraId="40BB6E5B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</w:tr>
      <w:tr w:rsidR="00987A0F" w14:paraId="0E8DC5CB" w14:textId="77777777" w:rsidTr="00D87200">
        <w:trPr>
          <w:trHeight w:val="150"/>
        </w:trPr>
        <w:tc>
          <w:tcPr>
            <w:tcW w:w="4632" w:type="dxa"/>
            <w:vMerge/>
          </w:tcPr>
          <w:p w14:paraId="2487D668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</w:p>
        </w:tc>
        <w:tc>
          <w:tcPr>
            <w:tcW w:w="4832" w:type="dxa"/>
            <w:vMerge/>
          </w:tcPr>
          <w:p w14:paraId="0A390F5A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EB2AE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063" w:type="dxa"/>
          </w:tcPr>
          <w:p w14:paraId="30E9A5E3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73226F">
              <w:rPr>
                <w:sz w:val="24"/>
                <w:szCs w:val="24"/>
              </w:rPr>
              <w:t>14.00-17.00</w:t>
            </w:r>
          </w:p>
        </w:tc>
      </w:tr>
      <w:tr w:rsidR="00987A0F" w14:paraId="21BAAAC0" w14:textId="77777777" w:rsidTr="00D87200">
        <w:tc>
          <w:tcPr>
            <w:tcW w:w="4632" w:type="dxa"/>
          </w:tcPr>
          <w:p w14:paraId="6FE9A56E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98 we Wrocławiu</w:t>
            </w:r>
          </w:p>
        </w:tc>
        <w:tc>
          <w:tcPr>
            <w:tcW w:w="4832" w:type="dxa"/>
          </w:tcPr>
          <w:p w14:paraId="717C5F00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73226F">
              <w:rPr>
                <w:sz w:val="24"/>
                <w:szCs w:val="24"/>
              </w:rPr>
              <w:t>Szkoła Podstawowa nr 83 we Wrocławiu</w:t>
            </w:r>
          </w:p>
        </w:tc>
        <w:tc>
          <w:tcPr>
            <w:tcW w:w="2693" w:type="dxa"/>
          </w:tcPr>
          <w:p w14:paraId="4B556E86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2063" w:type="dxa"/>
          </w:tcPr>
          <w:p w14:paraId="277DD755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14.30-17.30</w:t>
            </w:r>
          </w:p>
        </w:tc>
      </w:tr>
      <w:tr w:rsidR="00987A0F" w14:paraId="679F4E0C" w14:textId="77777777" w:rsidTr="00D87200">
        <w:trPr>
          <w:trHeight w:val="150"/>
        </w:trPr>
        <w:tc>
          <w:tcPr>
            <w:tcW w:w="4632" w:type="dxa"/>
            <w:vMerge w:val="restart"/>
          </w:tcPr>
          <w:p w14:paraId="11355D8C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Liceum Ogólnokształcące nr X we Wrocławiu</w:t>
            </w:r>
          </w:p>
        </w:tc>
        <w:tc>
          <w:tcPr>
            <w:tcW w:w="4832" w:type="dxa"/>
            <w:vMerge w:val="restart"/>
          </w:tcPr>
          <w:p w14:paraId="47527683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8B41B3">
              <w:rPr>
                <w:sz w:val="24"/>
                <w:szCs w:val="24"/>
              </w:rPr>
              <w:t>Liceum Ogólnokształcące nr X we Wrocławiu</w:t>
            </w:r>
          </w:p>
        </w:tc>
        <w:tc>
          <w:tcPr>
            <w:tcW w:w="2693" w:type="dxa"/>
          </w:tcPr>
          <w:p w14:paraId="41995156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2063" w:type="dxa"/>
          </w:tcPr>
          <w:p w14:paraId="31D2309A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14.30-17.30</w:t>
            </w:r>
          </w:p>
        </w:tc>
      </w:tr>
      <w:tr w:rsidR="00987A0F" w14:paraId="388081BC" w14:textId="77777777" w:rsidTr="00D87200">
        <w:trPr>
          <w:trHeight w:val="150"/>
        </w:trPr>
        <w:tc>
          <w:tcPr>
            <w:tcW w:w="4632" w:type="dxa"/>
            <w:vMerge/>
          </w:tcPr>
          <w:p w14:paraId="658214D9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</w:p>
        </w:tc>
        <w:tc>
          <w:tcPr>
            <w:tcW w:w="4832" w:type="dxa"/>
            <w:vMerge/>
          </w:tcPr>
          <w:p w14:paraId="4A66B7A7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1A04DF1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063" w:type="dxa"/>
          </w:tcPr>
          <w:p w14:paraId="5DDB134E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13.45-16.45</w:t>
            </w:r>
          </w:p>
        </w:tc>
      </w:tr>
      <w:tr w:rsidR="00987A0F" w14:paraId="593F89FD" w14:textId="77777777" w:rsidTr="00D87200">
        <w:tc>
          <w:tcPr>
            <w:tcW w:w="4632" w:type="dxa"/>
          </w:tcPr>
          <w:p w14:paraId="34FDE071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Liceum Ogólnokształcące w Długołęce</w:t>
            </w:r>
          </w:p>
        </w:tc>
        <w:tc>
          <w:tcPr>
            <w:tcW w:w="4832" w:type="dxa"/>
          </w:tcPr>
          <w:p w14:paraId="0A980C0C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8B41B3">
              <w:rPr>
                <w:sz w:val="24"/>
                <w:szCs w:val="24"/>
              </w:rPr>
              <w:t>Liceum Ogólnokształcące nr X we Wrocławiu</w:t>
            </w:r>
          </w:p>
        </w:tc>
        <w:tc>
          <w:tcPr>
            <w:tcW w:w="2693" w:type="dxa"/>
          </w:tcPr>
          <w:p w14:paraId="0612D64B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2063" w:type="dxa"/>
          </w:tcPr>
          <w:p w14:paraId="1BB3BBFD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14.30-17.30</w:t>
            </w:r>
          </w:p>
        </w:tc>
      </w:tr>
      <w:tr w:rsidR="00987A0F" w14:paraId="1811AD8B" w14:textId="77777777" w:rsidTr="00D87200">
        <w:tc>
          <w:tcPr>
            <w:tcW w:w="4632" w:type="dxa"/>
          </w:tcPr>
          <w:p w14:paraId="759D87C6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Szkół Logistycznych we Wrocławiu</w:t>
            </w:r>
          </w:p>
        </w:tc>
        <w:tc>
          <w:tcPr>
            <w:tcW w:w="4832" w:type="dxa"/>
          </w:tcPr>
          <w:p w14:paraId="376EA11B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8B41B3">
              <w:rPr>
                <w:sz w:val="24"/>
                <w:szCs w:val="24"/>
              </w:rPr>
              <w:t>Liceum Ogólnokształcące nr X we Wrocławiu</w:t>
            </w:r>
          </w:p>
        </w:tc>
        <w:tc>
          <w:tcPr>
            <w:tcW w:w="2693" w:type="dxa"/>
          </w:tcPr>
          <w:p w14:paraId="2A274B1F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063" w:type="dxa"/>
          </w:tcPr>
          <w:p w14:paraId="4079B496" w14:textId="77777777" w:rsidR="00987A0F" w:rsidRDefault="00987A0F" w:rsidP="00D87200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14.30-17.30</w:t>
            </w:r>
          </w:p>
        </w:tc>
      </w:tr>
    </w:tbl>
    <w:p w14:paraId="48E0D8F1" w14:textId="77777777" w:rsidR="00534BE4" w:rsidRDefault="00534BE4" w:rsidP="00534BE4">
      <w:pPr>
        <w:tabs>
          <w:tab w:val="left" w:pos="6348"/>
        </w:tabs>
      </w:pPr>
    </w:p>
    <w:p w14:paraId="74EF6B31" w14:textId="77777777" w:rsidR="001A71CC" w:rsidRDefault="001A71CC" w:rsidP="00534BE4">
      <w:pPr>
        <w:tabs>
          <w:tab w:val="left" w:pos="6348"/>
        </w:tabs>
      </w:pPr>
    </w:p>
    <w:p w14:paraId="1FF0283F" w14:textId="77777777" w:rsidR="00534BE4" w:rsidRDefault="00534BE4"/>
    <w:p w14:paraId="5B44ACA9" w14:textId="77777777" w:rsidR="00534BE4" w:rsidRDefault="00534BE4"/>
    <w:p w14:paraId="74A0BCF0" w14:textId="77777777" w:rsidR="00534BE4" w:rsidRDefault="00534BE4"/>
    <w:p w14:paraId="557D3274" w14:textId="77777777" w:rsidR="00534BE4" w:rsidRDefault="00534BE4"/>
    <w:p w14:paraId="3F05824E" w14:textId="77777777" w:rsidR="00534BE4" w:rsidRDefault="00534BE4"/>
    <w:p w14:paraId="5164AEF8" w14:textId="77777777" w:rsidR="00534BE4" w:rsidRDefault="00534BE4"/>
    <w:p w14:paraId="1E99489F" w14:textId="77777777" w:rsidR="00534BE4" w:rsidRDefault="00534BE4"/>
    <w:p w14:paraId="7983BE25" w14:textId="77777777" w:rsidR="00534BE4" w:rsidRDefault="00534BE4"/>
    <w:p w14:paraId="3AC60E76" w14:textId="5A9FB9E7" w:rsidR="00294AA4" w:rsidRPr="00294AA4" w:rsidRDefault="00294AA4" w:rsidP="00294AA4">
      <w:pPr>
        <w:tabs>
          <w:tab w:val="left" w:pos="6516"/>
        </w:tabs>
      </w:pPr>
    </w:p>
    <w:sectPr w:rsidR="00294AA4" w:rsidRPr="00294AA4" w:rsidSect="00534BE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B1C8F" w14:textId="77777777" w:rsidR="007233F0" w:rsidRDefault="007233F0" w:rsidP="00DB0EF7">
      <w:pPr>
        <w:spacing w:after="0" w:line="240" w:lineRule="auto"/>
      </w:pPr>
      <w:r>
        <w:separator/>
      </w:r>
    </w:p>
  </w:endnote>
  <w:endnote w:type="continuationSeparator" w:id="0">
    <w:p w14:paraId="667BDBFC" w14:textId="77777777" w:rsidR="007233F0" w:rsidRDefault="007233F0" w:rsidP="00DB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B0E27" w14:textId="3014B3FD" w:rsidR="00DB0EF7" w:rsidRDefault="00DB0EF7">
    <w:pPr>
      <w:pStyle w:val="Stopka"/>
    </w:pPr>
    <w:r>
      <w:rPr>
        <w:noProof/>
        <w:lang w:eastAsia="pl-PL"/>
      </w:rPr>
      <w:drawing>
        <wp:inline distT="0" distB="0" distL="0" distR="0" wp14:anchorId="6C27C44C" wp14:editId="4CA290B1">
          <wp:extent cx="1494157" cy="140335"/>
          <wp:effectExtent l="0" t="0" r="0" b="0"/>
          <wp:docPr id="3" name="Obraz 13">
            <a:extLst xmlns:a="http://schemas.openxmlformats.org/drawingml/2006/main">
              <a:ext uri="{FF2B5EF4-FFF2-40B4-BE49-F238E27FC236}">
                <a16:creationId xmlns:a16="http://schemas.microsoft.com/office/drawing/2014/main" id="{36156F12-26DC-4122-A7A3-DBC63ECBB2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>
                    <a:extLst>
                      <a:ext uri="{FF2B5EF4-FFF2-40B4-BE49-F238E27FC236}">
                        <a16:creationId xmlns:a16="http://schemas.microsoft.com/office/drawing/2014/main" id="{36156F12-26DC-4122-A7A3-DBC63ECBB2F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655" cy="146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395C486" wp14:editId="73A10392">
          <wp:extent cx="1085850" cy="476250"/>
          <wp:effectExtent l="0" t="0" r="0" b="0"/>
          <wp:docPr id="4" name="Obraz 5">
            <a:extLst xmlns:a="http://schemas.openxmlformats.org/drawingml/2006/main">
              <a:ext uri="{FF2B5EF4-FFF2-40B4-BE49-F238E27FC236}">
                <a16:creationId xmlns:a16="http://schemas.microsoft.com/office/drawing/2014/main" id="{4D56CDFA-A4EE-4D0E-9071-0A0B5BE305F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4D56CDFA-A4EE-4D0E-9071-0A0B5BE305FD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312EF67" wp14:editId="5D7DC009">
          <wp:extent cx="1744980" cy="320040"/>
          <wp:effectExtent l="0" t="0" r="7620" b="3810"/>
          <wp:docPr id="11" name="Obraz 6">
            <a:extLst xmlns:a="http://schemas.openxmlformats.org/drawingml/2006/main">
              <a:ext uri="{FF2B5EF4-FFF2-40B4-BE49-F238E27FC236}">
                <a16:creationId xmlns:a16="http://schemas.microsoft.com/office/drawing/2014/main" id="{BB399C29-3039-4841-A9EC-E3AACED389E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BB399C29-3039-4841-A9EC-E3AACED389E4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460" cy="320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1674">
      <w:t xml:space="preserve"> </w:t>
    </w:r>
    <w:r w:rsidRPr="00534BE4">
      <w:rPr>
        <w:noProof/>
        <w:lang w:eastAsia="pl-PL"/>
      </w:rPr>
      <w:drawing>
        <wp:inline distT="0" distB="0" distL="0" distR="0" wp14:anchorId="58CF4C54" wp14:editId="2C40D242">
          <wp:extent cx="1066800" cy="445770"/>
          <wp:effectExtent l="0" t="0" r="0" b="0"/>
          <wp:docPr id="12" name="Obraz 7">
            <a:extLst xmlns:a="http://schemas.openxmlformats.org/drawingml/2006/main">
              <a:ext uri="{FF2B5EF4-FFF2-40B4-BE49-F238E27FC236}">
                <a16:creationId xmlns:a16="http://schemas.microsoft.com/office/drawing/2014/main" id="{A3A8AB5D-ED67-45C4-AD8C-C704199CFEC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>
                    <a:extLst>
                      <a:ext uri="{FF2B5EF4-FFF2-40B4-BE49-F238E27FC236}">
                        <a16:creationId xmlns:a16="http://schemas.microsoft.com/office/drawing/2014/main" id="{A3A8AB5D-ED67-45C4-AD8C-C704199CFEC6}"/>
                      </a:ext>
                    </a:extLst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1674">
      <w:t xml:space="preserve">  </w:t>
    </w:r>
    <w:r>
      <w:rPr>
        <w:noProof/>
        <w:lang w:eastAsia="pl-PL"/>
      </w:rPr>
      <w:drawing>
        <wp:inline distT="0" distB="0" distL="0" distR="0" wp14:anchorId="340D1243" wp14:editId="74826A0E">
          <wp:extent cx="1133475" cy="342900"/>
          <wp:effectExtent l="0" t="0" r="9525" b="0"/>
          <wp:docPr id="13" name="Obraz 8">
            <a:extLst xmlns:a="http://schemas.openxmlformats.org/drawingml/2006/main">
              <a:ext uri="{FF2B5EF4-FFF2-40B4-BE49-F238E27FC236}">
                <a16:creationId xmlns:a16="http://schemas.microsoft.com/office/drawing/2014/main" id="{1084BD47-B931-4812-8153-DC72206969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1084BD47-B931-4812-8153-DC722069695F}"/>
                      </a:ext>
                    </a:extLst>
                  </pic:cNvPr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A2B937F" wp14:editId="405A4F91">
          <wp:extent cx="1188720" cy="708660"/>
          <wp:effectExtent l="0" t="0" r="0" b="0"/>
          <wp:docPr id="15" name="Obraz 9" descr="Nowe logo">
            <a:extLst xmlns:a="http://schemas.openxmlformats.org/drawingml/2006/main">
              <a:ext uri="{FF2B5EF4-FFF2-40B4-BE49-F238E27FC236}">
                <a16:creationId xmlns:a16="http://schemas.microsoft.com/office/drawing/2014/main" id="{B76AC449-8A4D-4AC7-A807-D31F6021E83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" descr="Nowe logo">
                    <a:extLst>
                      <a:ext uri="{FF2B5EF4-FFF2-40B4-BE49-F238E27FC236}">
                        <a16:creationId xmlns:a16="http://schemas.microsoft.com/office/drawing/2014/main" id="{B76AC449-8A4D-4AC7-A807-D31F6021E83A}"/>
                      </a:ext>
                    </a:extLst>
                  </pic:cNvPr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859" cy="708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1674" w:rsidRPr="00B23A3A">
      <w:rPr>
        <w:noProof/>
        <w:lang w:eastAsia="pl-PL"/>
      </w:rPr>
      <w:drawing>
        <wp:inline distT="0" distB="0" distL="0" distR="0" wp14:anchorId="36255C42" wp14:editId="525121B9">
          <wp:extent cx="1056906" cy="693420"/>
          <wp:effectExtent l="0" t="0" r="0" b="0"/>
          <wp:docPr id="6" name="Obraz 6" descr="C:\Users\e_sobala.w76\AppData\Local\Temp\Dolnoslaska szkola cwicz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_sobala.w76\AppData\Local\Temp\Dolnoslaska szkola cwiczen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461" cy="723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94ED3" w14:textId="77777777" w:rsidR="007233F0" w:rsidRDefault="007233F0" w:rsidP="00DB0EF7">
      <w:pPr>
        <w:spacing w:after="0" w:line="240" w:lineRule="auto"/>
      </w:pPr>
      <w:r>
        <w:separator/>
      </w:r>
    </w:p>
  </w:footnote>
  <w:footnote w:type="continuationSeparator" w:id="0">
    <w:p w14:paraId="2FE12E3B" w14:textId="77777777" w:rsidR="007233F0" w:rsidRDefault="007233F0" w:rsidP="00DB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B0B30" w14:textId="77777777" w:rsidR="00DB0EF7" w:rsidRDefault="00DB0EF7">
    <w:pPr>
      <w:pStyle w:val="Nagwek"/>
    </w:pPr>
    <w:r>
      <w:rPr>
        <w:noProof/>
        <w:lang w:eastAsia="pl-PL"/>
      </w:rPr>
      <w:drawing>
        <wp:inline distT="0" distB="0" distL="0" distR="0" wp14:anchorId="57D4D63B" wp14:editId="1B2B6E00">
          <wp:extent cx="8674162" cy="1047750"/>
          <wp:effectExtent l="0" t="0" r="0" b="0"/>
          <wp:docPr id="2" name="Obraz 4" descr="C:\Users\a_cisowska\AppData\Local\Microsoft\Windows\INetCache\Content.Outlook\Z649UOD3\FE_POWER_poziom_pl-1_rgb (00000003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C:\Users\a_cisowska\AppData\Local\Microsoft\Windows\INetCache\Content.Outlook\Z649UOD3\FE_POWER_poziom_pl-1_rgb (0000000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7771" cy="1048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123"/>
    <w:multiLevelType w:val="hybridMultilevel"/>
    <w:tmpl w:val="A8F8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E4"/>
    <w:rsid w:val="0011655C"/>
    <w:rsid w:val="001A71CC"/>
    <w:rsid w:val="001E008D"/>
    <w:rsid w:val="00283FF2"/>
    <w:rsid w:val="00294AA4"/>
    <w:rsid w:val="0036792A"/>
    <w:rsid w:val="00534BE4"/>
    <w:rsid w:val="00595DAE"/>
    <w:rsid w:val="0060043C"/>
    <w:rsid w:val="00616C79"/>
    <w:rsid w:val="007233F0"/>
    <w:rsid w:val="00767C99"/>
    <w:rsid w:val="008263C5"/>
    <w:rsid w:val="00871C6F"/>
    <w:rsid w:val="008B3959"/>
    <w:rsid w:val="008F1674"/>
    <w:rsid w:val="009620C7"/>
    <w:rsid w:val="009652E1"/>
    <w:rsid w:val="00974FE2"/>
    <w:rsid w:val="00987A0F"/>
    <w:rsid w:val="009E0663"/>
    <w:rsid w:val="00B171C3"/>
    <w:rsid w:val="00C75715"/>
    <w:rsid w:val="00C80B66"/>
    <w:rsid w:val="00DB0EF7"/>
    <w:rsid w:val="00E33E1E"/>
    <w:rsid w:val="00E41B15"/>
    <w:rsid w:val="00EE5E02"/>
    <w:rsid w:val="00FD01F4"/>
    <w:rsid w:val="00FD63AC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6B99E"/>
  <w15:chartTrackingRefBased/>
  <w15:docId w15:val="{A4F7C72C-94A5-4E8B-B1F6-1C478079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A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EF7"/>
  </w:style>
  <w:style w:type="paragraph" w:styleId="Stopka">
    <w:name w:val="footer"/>
    <w:basedOn w:val="Normalny"/>
    <w:link w:val="StopkaZnak"/>
    <w:uiPriority w:val="99"/>
    <w:unhideWhenUsed/>
    <w:rsid w:val="00DB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EF7"/>
  </w:style>
  <w:style w:type="table" w:styleId="Tabela-Siatka">
    <w:name w:val="Table Grid"/>
    <w:basedOn w:val="Standardowy"/>
    <w:uiPriority w:val="59"/>
    <w:rsid w:val="002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663"/>
    <w:pPr>
      <w:spacing w:after="160" w:line="259" w:lineRule="auto"/>
      <w:ind w:left="720"/>
      <w:contextualSpacing/>
    </w:pPr>
  </w:style>
  <w:style w:type="character" w:customStyle="1" w:styleId="st">
    <w:name w:val="st"/>
    <w:basedOn w:val="Domylnaczcionkaakapitu"/>
    <w:rsid w:val="009E0663"/>
  </w:style>
  <w:style w:type="character" w:styleId="Uwydatnienie">
    <w:name w:val="Emphasis"/>
    <w:basedOn w:val="Domylnaczcionkaakapitu"/>
    <w:uiPriority w:val="20"/>
    <w:qFormat/>
    <w:rsid w:val="009E06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Szymkowiak</dc:creator>
  <cp:keywords/>
  <dc:description/>
  <cp:lastModifiedBy>b_bednarek</cp:lastModifiedBy>
  <cp:revision>2</cp:revision>
  <dcterms:created xsi:type="dcterms:W3CDTF">2020-10-08T12:08:00Z</dcterms:created>
  <dcterms:modified xsi:type="dcterms:W3CDTF">2020-10-08T12:08:00Z</dcterms:modified>
</cp:coreProperties>
</file>